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240" w:firstLineChars="700"/>
        <w:jc w:val="left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深度研讨、不断提升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——新北区初中体育赵金华培育室第二十三次活动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本次课堂教学研讨分别由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新北实验中学陈镭升和夏帅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两位教师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分别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为我们展示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了《篮球双手胸前传接球及组合技术》和《行进间双手胸前传接球》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。这两节课教学目标明确，教学环节紧凑，教师示范规范，学生参与积极，整体教学效果良好。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陈老师执教的课堂，篮球课设计科学且内容充实，组织有序，既夯实了学生的基本功，又培养了他们的篮球意识。教师专业素养高，课堂调控能力强，学生练习积极性高，学有所获。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夏帅老师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执教的课堂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首先通过节奏轻快，富有激情的《本草纲目篮球操》带领学生进行充分热身，然后对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双手胸前传接球</w:t>
      </w:r>
      <w:r>
        <w:rPr>
          <w:rFonts w:hint="eastAsia" w:ascii="宋体" w:hAnsi="宋体" w:eastAsia="宋体" w:cs="宋体"/>
          <w:sz w:val="30"/>
          <w:szCs w:val="30"/>
        </w:rPr>
        <w:t>动作进行复习，接着引入行进间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双手胸前传接球</w:t>
      </w:r>
      <w:r>
        <w:rPr>
          <w:rFonts w:hint="eastAsia" w:ascii="宋体" w:hAnsi="宋体" w:eastAsia="宋体" w:cs="宋体"/>
          <w:sz w:val="30"/>
          <w:szCs w:val="30"/>
        </w:rPr>
        <w:t>学习内容，采用循序渐进的教学方法，由易到难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从走动到跑动中传接球过渡，</w:t>
      </w:r>
      <w:r>
        <w:rPr>
          <w:rFonts w:hint="eastAsia" w:ascii="宋体" w:hAnsi="宋体" w:eastAsia="宋体" w:cs="宋体"/>
          <w:sz w:val="30"/>
          <w:szCs w:val="30"/>
        </w:rPr>
        <w:t>帮助学生掌握正确的技术动作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。通过直观的示范和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细致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的讲解，使学生能够快速理解并掌握篮球技巧。。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结合两节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篮球课的不足之处，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提出以下建议：1.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建议融入实战情境：如在行进间练习中加入防守干扰，提升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eastAsia="zh-CN"/>
        </w:rPr>
        <w:t xml:space="preserve">学生的应变能力。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个性化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差异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指导：对基础较弱的学生可多采用一对一辅导，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女生的练习适当的降低难度，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帮助他们建立信心。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教师也可以考虑引入更多元化的教学手段和资源，以进一步激发学生的学习兴趣和参与度。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进一步优化细节，如增加趣味性练习和实战应用，课堂效果将更上一层楼。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最后，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培育室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领衔人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赵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老师进行总结，他提出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  <w:lang w:val="en-US" w:eastAsia="zh-CN"/>
        </w:rPr>
        <w:t>培育室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  <w:t>活动给工作室成员和其他体育老师提供了交流和学习的机会，为今后体育教师教育教学工作的高效开展奠定良好的基础。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IzMGFkMWVkN2JjZjRjNjIxYmExNDMxZTNiZDFlNGMifQ=="/>
  </w:docVars>
  <w:rsids>
    <w:rsidRoot w:val="00DF5DF4"/>
    <w:rsid w:val="00402213"/>
    <w:rsid w:val="00C77296"/>
    <w:rsid w:val="00DF5DF4"/>
    <w:rsid w:val="00EB28F4"/>
    <w:rsid w:val="02532F0D"/>
    <w:rsid w:val="027333A5"/>
    <w:rsid w:val="042246C5"/>
    <w:rsid w:val="055B76DA"/>
    <w:rsid w:val="058338E3"/>
    <w:rsid w:val="087E3667"/>
    <w:rsid w:val="08FC4514"/>
    <w:rsid w:val="096B641E"/>
    <w:rsid w:val="0AF85BCE"/>
    <w:rsid w:val="0AFF586F"/>
    <w:rsid w:val="0D1C4D3A"/>
    <w:rsid w:val="0FB630D0"/>
    <w:rsid w:val="116D0501"/>
    <w:rsid w:val="118B7221"/>
    <w:rsid w:val="132E09EB"/>
    <w:rsid w:val="13BC52B4"/>
    <w:rsid w:val="14C05026"/>
    <w:rsid w:val="1662786F"/>
    <w:rsid w:val="1AF03777"/>
    <w:rsid w:val="1DC45B6F"/>
    <w:rsid w:val="1E2E1223"/>
    <w:rsid w:val="1E425563"/>
    <w:rsid w:val="2870520C"/>
    <w:rsid w:val="2DCE32C1"/>
    <w:rsid w:val="37645C9B"/>
    <w:rsid w:val="39A24859"/>
    <w:rsid w:val="39AE6C03"/>
    <w:rsid w:val="39D23A22"/>
    <w:rsid w:val="410005D6"/>
    <w:rsid w:val="428F5243"/>
    <w:rsid w:val="45036AF3"/>
    <w:rsid w:val="46084567"/>
    <w:rsid w:val="476A206B"/>
    <w:rsid w:val="49E20C7A"/>
    <w:rsid w:val="4B0F7B99"/>
    <w:rsid w:val="4DE5473D"/>
    <w:rsid w:val="5158231A"/>
    <w:rsid w:val="51875864"/>
    <w:rsid w:val="529B0C4C"/>
    <w:rsid w:val="53240CD6"/>
    <w:rsid w:val="53977A48"/>
    <w:rsid w:val="54481A3C"/>
    <w:rsid w:val="5489071D"/>
    <w:rsid w:val="59047072"/>
    <w:rsid w:val="5B00692D"/>
    <w:rsid w:val="5DDD0249"/>
    <w:rsid w:val="5FEE5D42"/>
    <w:rsid w:val="619A1DCC"/>
    <w:rsid w:val="6323786D"/>
    <w:rsid w:val="6358376C"/>
    <w:rsid w:val="68D7510A"/>
    <w:rsid w:val="6D375DEC"/>
    <w:rsid w:val="6D3F6816"/>
    <w:rsid w:val="7258372B"/>
    <w:rsid w:val="72B33057"/>
    <w:rsid w:val="73DC6B43"/>
    <w:rsid w:val="74807831"/>
    <w:rsid w:val="7572517F"/>
    <w:rsid w:val="764741E2"/>
    <w:rsid w:val="77DF396A"/>
    <w:rsid w:val="7886204C"/>
    <w:rsid w:val="7950069A"/>
    <w:rsid w:val="7AED5AB4"/>
    <w:rsid w:val="7B750A6E"/>
    <w:rsid w:val="7C045558"/>
    <w:rsid w:val="7C0C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622</Characters>
  <Lines>5</Lines>
  <Paragraphs>1</Paragraphs>
  <TotalTime>13</TotalTime>
  <ScaleCrop>false</ScaleCrop>
  <LinksUpToDate>false</LinksUpToDate>
  <CharactersWithSpaces>729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bbkici</dc:creator>
  <cp:lastModifiedBy>咕哒咕哒</cp:lastModifiedBy>
  <dcterms:modified xsi:type="dcterms:W3CDTF">2025-04-10T08:22:18Z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E73EE4654DFF440A885D2778D855519B</vt:lpwstr>
  </property>
</Properties>
</file>